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D" w:rsidRDefault="00FB069D" w:rsidP="00FB069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Domain:      </w:t>
      </w:r>
    </w:p>
    <w:tbl>
      <w:tblPr>
        <w:tblW w:w="1002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431"/>
        <w:gridCol w:w="839"/>
        <w:gridCol w:w="629"/>
        <w:gridCol w:w="7"/>
        <w:gridCol w:w="629"/>
        <w:gridCol w:w="496"/>
        <w:gridCol w:w="133"/>
        <w:gridCol w:w="745"/>
        <w:gridCol w:w="428"/>
        <w:gridCol w:w="1035"/>
        <w:gridCol w:w="749"/>
        <w:gridCol w:w="700"/>
      </w:tblGrid>
      <w:tr w:rsidR="00FB069D" w:rsidRPr="00FB069D" w:rsidTr="0037605F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ماه:          اردیبهشت</w:t>
            </w:r>
          </w:p>
        </w:tc>
        <w:tc>
          <w:tcPr>
            <w:tcW w:w="4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سال:         1400</w:t>
            </w:r>
          </w:p>
        </w:tc>
      </w:tr>
      <w:tr w:rsidR="00FB069D" w:rsidRPr="00FB069D" w:rsidTr="0037605F">
        <w:trPr>
          <w:trHeight w:val="419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0000"/>
              </w:rPr>
              <w:t>Webmaste</w:t>
            </w:r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</w:tr>
      <w:tr w:rsidR="00FB069D" w:rsidRPr="00FB069D" w:rsidTr="0037605F">
        <w:trPr>
          <w:trHeight w:val="7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 Web Vitals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Coverage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تعداد عبارات ایندکس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FB069D" w:rsidRPr="00FB069D" w:rsidTr="0037605F">
        <w:trPr>
          <w:trHeight w:val="8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494911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p -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     g</w:t>
            </w:r>
            <w:r w:rsidRPr="004949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e-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    v -       ex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Pr="00FB069D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69D" w:rsidRPr="00FB069D" w:rsidTr="0037605F">
        <w:trPr>
          <w:trHeight w:val="295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069D" w:rsidRPr="00FB069D" w:rsidRDefault="00FB069D" w:rsidP="00FB069D">
            <w:pPr>
              <w:tabs>
                <w:tab w:val="left" w:pos="7740"/>
                <w:tab w:val="right" w:pos="913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گزارش وب مستر اکسل</w:t>
            </w:r>
          </w:p>
        </w:tc>
      </w:tr>
      <w:tr w:rsidR="00FB069D" w:rsidRPr="00FB069D" w:rsidTr="0037605F">
        <w:trPr>
          <w:trHeight w:val="1662"/>
        </w:trPr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05F" w:rsidRDefault="00FB069D" w:rsidP="0037605F">
            <w:pPr>
              <w:spacing w:before="100"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7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Sitemap:                 </w:t>
            </w:r>
            <w:r w:rsidR="0037605F">
              <w:rPr>
                <w:rStyle w:val="wmvjqf"/>
              </w:rPr>
              <w:t xml:space="preserve">Mobile Usability:                      </w:t>
            </w:r>
            <w:r w:rsidR="0037605F">
              <w:t>External links:               Internal links:</w:t>
            </w: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wmvjqf"/>
              </w:rPr>
              <w:t xml:space="preserve">Performance: C: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Style w:val="wmvjqf"/>
              </w:rPr>
              <w:t xml:space="preserve">I: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Style w:val="wmvjqf"/>
              </w:rPr>
              <w:t xml:space="preserve">CTR: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Style w:val="wmvjqf"/>
              </w:rPr>
              <w:t xml:space="preserve">P: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7605F" w:rsidRPr="00FB069D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تاریخ: </w:t>
            </w:r>
          </w:p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Pr="00FB069D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05F" w:rsidRPr="00FB069D" w:rsidTr="0037605F">
        <w:trPr>
          <w:trHeight w:val="1662"/>
        </w:trPr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05F" w:rsidRDefault="0037605F" w:rsidP="0037605F">
            <w:pPr>
              <w:spacing w:before="100"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Sitemap:                 </w:t>
            </w:r>
            <w:r>
              <w:rPr>
                <w:rStyle w:val="wmvjqf"/>
              </w:rPr>
              <w:t xml:space="preserve">Mobile Usability:                      </w:t>
            </w:r>
            <w:r>
              <w:t>External links:               Internal links:</w:t>
            </w: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wmvjqf"/>
              </w:rPr>
              <w:t xml:space="preserve">Performance: C: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Style w:val="wmvjqf"/>
              </w:rPr>
              <w:t xml:space="preserve">I: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Style w:val="wmvjqf"/>
              </w:rPr>
              <w:t xml:space="preserve">CTR: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Style w:val="wmvjqf"/>
              </w:rPr>
              <w:t xml:space="preserve">P: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7605F" w:rsidRDefault="0037605F" w:rsidP="00FB0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تاریخ:</w:t>
            </w:r>
          </w:p>
          <w:p w:rsidR="0037605F" w:rsidRPr="00FB069D" w:rsidRDefault="0037605F" w:rsidP="00FB06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7605F" w:rsidRPr="00FB069D" w:rsidTr="0037605F">
        <w:trPr>
          <w:trHeight w:val="1662"/>
        </w:trPr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05F" w:rsidRDefault="0037605F" w:rsidP="0037605F">
            <w:pPr>
              <w:spacing w:before="100"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Sitemap:                 </w:t>
            </w:r>
            <w:r>
              <w:rPr>
                <w:rStyle w:val="wmvjqf"/>
              </w:rPr>
              <w:t xml:space="preserve">Mobile Usability:                      </w:t>
            </w:r>
            <w:r>
              <w:t>External links:               Internal links:</w:t>
            </w: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wmvjqf"/>
              </w:rPr>
              <w:t xml:space="preserve">Performance: C: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Style w:val="wmvjqf"/>
              </w:rPr>
              <w:t xml:space="preserve">I: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wmvjqf"/>
              </w:rPr>
              <w:t xml:space="preserve">CTR: 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Style w:val="wmvjqf"/>
              </w:rPr>
              <w:t xml:space="preserve">P:  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05F" w:rsidRDefault="0037605F" w:rsidP="0037605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تاریخ:</w:t>
            </w:r>
          </w:p>
          <w:p w:rsidR="0037605F" w:rsidRPr="00FB069D" w:rsidRDefault="0037605F" w:rsidP="00FB06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B069D" w:rsidRPr="00FB069D" w:rsidTr="0037605F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lastRenderedPageBreak/>
              <w:t> </w:t>
            </w:r>
            <w:proofErr w:type="spellStart"/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0000"/>
              </w:rPr>
              <w:t>Gtmetrix</w:t>
            </w:r>
            <w:proofErr w:type="spellEnd"/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B069D" w:rsidRPr="00FB069D" w:rsidTr="0037605F">
        <w:trPr>
          <w:trHeight w:val="364"/>
        </w:trPr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37605F" w:rsidRPr="0037605F" w:rsidRDefault="00FB069D" w:rsidP="0037605F">
            <w:pPr>
              <w:pStyle w:val="Heading4"/>
            </w:pPr>
            <w:r w:rsidRPr="00FB069D">
              <w:rPr>
                <w:rFonts w:ascii="Arial" w:hAnsi="Arial" w:cs="Arial"/>
                <w:sz w:val="20"/>
                <w:szCs w:val="20"/>
              </w:rPr>
              <w:t>Total blocking time</w:t>
            </w:r>
            <w:r w:rsidR="003760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 w:rsidR="0037605F" w:rsidRPr="0037605F">
              <w:t>Structure</w:t>
            </w:r>
          </w:p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D" w:rsidRPr="00FB069D" w:rsidRDefault="00FB069D" w:rsidP="00FB06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FB069D" w:rsidRPr="00FB069D" w:rsidTr="0037605F">
        <w:tc>
          <w:tcPr>
            <w:tcW w:w="3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D" w:rsidRPr="00FB069D" w:rsidRDefault="00FB069D" w:rsidP="00FB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D" w:rsidRPr="00FB069D" w:rsidRDefault="0037605F" w:rsidP="00FB06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lcp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index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6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fcp</w:t>
            </w:r>
            <w:proofErr w:type="spellEnd"/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D" w:rsidRPr="00FB069D" w:rsidRDefault="00FB069D" w:rsidP="00FB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D" w:rsidRPr="00FB069D" w:rsidRDefault="00FB069D" w:rsidP="00FB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69D" w:rsidRPr="00FB069D" w:rsidTr="0037605F">
        <w:trPr>
          <w:trHeight w:val="1507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Pr="00FB069D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69D" w:rsidRPr="00FB069D" w:rsidTr="0037605F"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069D" w:rsidRPr="00FB069D" w:rsidRDefault="00FB069D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0000"/>
                <w:rtl/>
                <w:lang w:bidi="fa-IR"/>
              </w:rPr>
              <w:t>گزارشات فنی</w:t>
            </w:r>
          </w:p>
        </w:tc>
      </w:tr>
      <w:tr w:rsidR="0037605F" w:rsidRPr="00FB069D" w:rsidTr="0037605F">
        <w:tc>
          <w:tcPr>
            <w:tcW w:w="93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5F" w:rsidRPr="00FB069D" w:rsidRDefault="0037605F" w:rsidP="0037605F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 گزارش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37605F" w:rsidRPr="00FB069D" w:rsidRDefault="0037605F" w:rsidP="003760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05F" w:rsidRPr="00FB069D" w:rsidRDefault="0037605F" w:rsidP="00FB06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sz w:val="24"/>
                <w:szCs w:val="24"/>
                <w:rtl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F" w:rsidRPr="00FB069D" w:rsidRDefault="0037605F" w:rsidP="00FB0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37605F" w:rsidRPr="00FB069D" w:rsidTr="0037605F">
        <w:tc>
          <w:tcPr>
            <w:tcW w:w="932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F" w:rsidRPr="00FB069D" w:rsidRDefault="0037605F" w:rsidP="00FB069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Default="0037605F" w:rsidP="003760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605F" w:rsidRPr="00FB069D" w:rsidRDefault="0037605F" w:rsidP="00376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605F" w:rsidRPr="00FB069D" w:rsidTr="007367B2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605F" w:rsidRPr="00FB069D" w:rsidRDefault="00FB069D" w:rsidP="00F162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05F"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 </w:t>
            </w:r>
            <w:r w:rsidR="00F16293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0000"/>
              </w:rPr>
              <w:t>Chrome</w:t>
            </w:r>
            <w:r w:rsidR="0037605F" w:rsidRPr="00FB06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16293" w:rsidRPr="00FB069D" w:rsidTr="00F16293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93" w:rsidRPr="00FB069D" w:rsidRDefault="00F16293" w:rsidP="00F16293">
            <w:pPr>
              <w:bidi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تاریخ: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     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Style w:val="wmvjqf"/>
              </w:rPr>
              <w:t>Performance</w:t>
            </w:r>
            <w:r>
              <w:rPr>
                <w:rStyle w:val="wmvjqf"/>
                <w:rFonts w:hint="cs"/>
                <w:rtl/>
              </w:rPr>
              <w:t xml:space="preserve">:       </w:t>
            </w:r>
            <w:r>
              <w:rPr>
                <w:rStyle w:val="wmvjqf"/>
              </w:rPr>
              <w:t xml:space="preserve">                   </w:t>
            </w:r>
            <w:r>
              <w:rPr>
                <w:rStyle w:val="wmvjqf"/>
                <w:rFonts w:hint="cs"/>
                <w:rtl/>
              </w:rPr>
              <w:t xml:space="preserve">                      </w:t>
            </w:r>
            <w:proofErr w:type="spellStart"/>
            <w:r>
              <w:rPr>
                <w:rStyle w:val="wmvjqf"/>
              </w:rPr>
              <w:t>Seo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:</w:t>
            </w:r>
          </w:p>
        </w:tc>
      </w:tr>
      <w:tr w:rsidR="00F16293" w:rsidRPr="00FB069D" w:rsidTr="00F16293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93" w:rsidRPr="00FB069D" w:rsidRDefault="00F16293" w:rsidP="00F1629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93" w:rsidRPr="00FB069D" w:rsidTr="00F16293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93" w:rsidRPr="00FB069D" w:rsidRDefault="00F16293" w:rsidP="00F1629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93" w:rsidRPr="00FB069D" w:rsidTr="00F16293">
        <w:trPr>
          <w:trHeight w:val="7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93" w:rsidRPr="00FB069D" w:rsidRDefault="00F16293" w:rsidP="00F16293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69D" w:rsidRPr="00F16293" w:rsidRDefault="00FB069D">
      <w:pPr>
        <w:rPr>
          <w:color w:val="FFFFFF" w:themeColor="background1"/>
        </w:rPr>
      </w:pPr>
    </w:p>
    <w:sectPr w:rsidR="00FB069D" w:rsidRPr="00F1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D"/>
    <w:rsid w:val="0037605F"/>
    <w:rsid w:val="004931A8"/>
    <w:rsid w:val="00F16293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2F09D96-E5DA-4151-A0D5-C7A9113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6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vjqf">
    <w:name w:val="wmvjqf"/>
    <w:basedOn w:val="DefaultParagraphFont"/>
    <w:rsid w:val="00FB069D"/>
  </w:style>
  <w:style w:type="character" w:customStyle="1" w:styleId="Heading4Char">
    <w:name w:val="Heading 4 Char"/>
    <w:basedOn w:val="DefaultParagraphFont"/>
    <w:link w:val="Heading4"/>
    <w:uiPriority w:val="9"/>
    <w:rsid w:val="003760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2021-07-07T10:58:00Z</dcterms:created>
  <dcterms:modified xsi:type="dcterms:W3CDTF">2021-07-07T11:32:00Z</dcterms:modified>
</cp:coreProperties>
</file>